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6CFE7" w14:textId="77777777" w:rsidR="001255B0" w:rsidRDefault="001255B0" w:rsidP="001255B0">
      <w:pPr>
        <w:rPr>
          <w:rFonts w:ascii="Book Antiqua" w:eastAsia="Times New Roman" w:hAnsi="Book Antiqua" w:cs="Arial"/>
          <w:color w:val="222222"/>
          <w:sz w:val="22"/>
          <w:szCs w:val="22"/>
          <w:shd w:val="clear" w:color="auto" w:fill="FFFFFF"/>
        </w:rPr>
      </w:pPr>
    </w:p>
    <w:p w14:paraId="011F61CD" w14:textId="77777777" w:rsidR="001255B0" w:rsidRDefault="001255B0" w:rsidP="00603279">
      <w:pPr>
        <w:jc w:val="right"/>
        <w:rPr>
          <w:rFonts w:ascii="Arial" w:eastAsia="Times New Roman" w:hAnsi="Arial" w:cs="Arial"/>
          <w:color w:val="222222"/>
          <w:shd w:val="clear" w:color="auto" w:fill="FFFFFF"/>
        </w:rPr>
      </w:pPr>
    </w:p>
    <w:p w14:paraId="7BBEFE03" w14:textId="19A6A6EB" w:rsidR="0027563D" w:rsidRDefault="00A710DD" w:rsidP="001255B0">
      <w:pPr>
        <w:jc w:val="center"/>
        <w:rPr>
          <w:rFonts w:ascii="Book Antiqua" w:hAnsi="Book Antiqua"/>
          <w:b/>
          <w:sz w:val="27"/>
          <w:szCs w:val="27"/>
        </w:rPr>
      </w:pPr>
      <w:r w:rsidRPr="00A710DD">
        <w:rPr>
          <w:rFonts w:ascii="Book Antiqua" w:hAnsi="Book Antiqua"/>
          <w:b/>
          <w:sz w:val="27"/>
          <w:szCs w:val="27"/>
        </w:rPr>
        <w:t xml:space="preserve">Adopt-A-Future: </w:t>
      </w:r>
      <w:proofErr w:type="spellStart"/>
      <w:r w:rsidRPr="00A710DD">
        <w:rPr>
          <w:rFonts w:ascii="Book Antiqua" w:hAnsi="Book Antiqua"/>
          <w:b/>
          <w:sz w:val="27"/>
          <w:szCs w:val="27"/>
        </w:rPr>
        <w:t>Gambela</w:t>
      </w:r>
      <w:proofErr w:type="spellEnd"/>
      <w:r w:rsidRPr="00A710DD">
        <w:rPr>
          <w:rFonts w:ascii="Book Antiqua" w:hAnsi="Book Antiqua"/>
          <w:b/>
          <w:sz w:val="27"/>
          <w:szCs w:val="27"/>
        </w:rPr>
        <w:t xml:space="preserve"> Primary School, </w:t>
      </w:r>
      <w:proofErr w:type="spellStart"/>
      <w:r w:rsidRPr="00A710DD">
        <w:rPr>
          <w:rFonts w:ascii="Book Antiqua" w:hAnsi="Book Antiqua"/>
          <w:b/>
          <w:sz w:val="27"/>
          <w:szCs w:val="27"/>
        </w:rPr>
        <w:t>Kakuma</w:t>
      </w:r>
      <w:proofErr w:type="spellEnd"/>
      <w:r w:rsidRPr="00A710DD">
        <w:rPr>
          <w:rFonts w:ascii="Book Antiqua" w:hAnsi="Book Antiqua"/>
          <w:b/>
          <w:sz w:val="27"/>
          <w:szCs w:val="27"/>
        </w:rPr>
        <w:t xml:space="preserve"> Refugee Camp, Kenya</w:t>
      </w:r>
    </w:p>
    <w:p w14:paraId="295E3B2C" w14:textId="77777777" w:rsidR="00A710DD" w:rsidRDefault="00A710DD" w:rsidP="001255B0">
      <w:pPr>
        <w:jc w:val="center"/>
        <w:rPr>
          <w:rFonts w:ascii="Book Antiqua" w:hAnsi="Book Antiqua"/>
          <w:b/>
          <w:sz w:val="27"/>
          <w:szCs w:val="27"/>
        </w:rPr>
      </w:pPr>
    </w:p>
    <w:p w14:paraId="756D6274" w14:textId="4124D8E9" w:rsidR="00A710DD" w:rsidRPr="00A30C5C" w:rsidRDefault="00A30C5C" w:rsidP="00A710DD">
      <w:pPr>
        <w:rPr>
          <w:rFonts w:ascii="Book Antiqua" w:hAnsi="Book Antiqua"/>
          <w:sz w:val="22"/>
          <w:szCs w:val="22"/>
        </w:rPr>
      </w:pPr>
      <w:r>
        <w:rPr>
          <w:rFonts w:ascii="Book Antiqua" w:hAnsi="Book Antiqua"/>
          <w:sz w:val="22"/>
          <w:szCs w:val="22"/>
        </w:rPr>
        <w:t xml:space="preserve">The United Nations Association, Westchester (NY) chapter </w:t>
      </w:r>
      <w:r w:rsidR="00A710DD" w:rsidRPr="00A30C5C">
        <w:rPr>
          <w:rFonts w:ascii="Book Antiqua" w:hAnsi="Book Antiqua"/>
          <w:sz w:val="22"/>
          <w:szCs w:val="22"/>
        </w:rPr>
        <w:t xml:space="preserve">has pledged to raise $30,000 (which will be matched 100%) to support the </w:t>
      </w:r>
      <w:proofErr w:type="spellStart"/>
      <w:r w:rsidR="00A710DD" w:rsidRPr="00A30C5C">
        <w:rPr>
          <w:rFonts w:ascii="Book Antiqua" w:hAnsi="Book Antiqua"/>
          <w:sz w:val="22"/>
          <w:szCs w:val="22"/>
        </w:rPr>
        <w:t>Gambela</w:t>
      </w:r>
      <w:proofErr w:type="spellEnd"/>
      <w:r w:rsidR="00A710DD" w:rsidRPr="00A30C5C">
        <w:rPr>
          <w:rFonts w:ascii="Book Antiqua" w:hAnsi="Book Antiqua"/>
          <w:sz w:val="22"/>
          <w:szCs w:val="22"/>
        </w:rPr>
        <w:t xml:space="preserve"> Primary School in </w:t>
      </w:r>
      <w:proofErr w:type="spellStart"/>
      <w:r w:rsidR="00A710DD" w:rsidRPr="00A30C5C">
        <w:rPr>
          <w:rFonts w:ascii="Book Antiqua" w:hAnsi="Book Antiqua"/>
          <w:sz w:val="22"/>
          <w:szCs w:val="22"/>
        </w:rPr>
        <w:t>Kakuma</w:t>
      </w:r>
      <w:proofErr w:type="spellEnd"/>
      <w:r w:rsidR="00A710DD" w:rsidRPr="00A30C5C">
        <w:rPr>
          <w:rFonts w:ascii="Book Antiqua" w:hAnsi="Book Antiqua"/>
          <w:sz w:val="22"/>
          <w:szCs w:val="22"/>
        </w:rPr>
        <w:t xml:space="preserve"> Refugee Camp (Kenya) to: </w:t>
      </w:r>
    </w:p>
    <w:p w14:paraId="293CE5DF" w14:textId="3DA22E9F" w:rsidR="00A710DD" w:rsidRPr="00A30C5C" w:rsidRDefault="00A710DD" w:rsidP="00A710DD">
      <w:pPr>
        <w:rPr>
          <w:rFonts w:ascii="Book Antiqua" w:hAnsi="Book Antiqua"/>
          <w:sz w:val="22"/>
          <w:szCs w:val="22"/>
        </w:rPr>
      </w:pPr>
      <w:r w:rsidRPr="00A30C5C">
        <w:rPr>
          <w:rFonts w:ascii="Book Antiqua" w:hAnsi="Book Antiqua"/>
          <w:sz w:val="22"/>
          <w:szCs w:val="22"/>
        </w:rPr>
        <w:t>-</w:t>
      </w:r>
      <w:r w:rsidR="00A30C5C">
        <w:rPr>
          <w:rFonts w:ascii="Book Antiqua" w:hAnsi="Book Antiqua"/>
          <w:sz w:val="22"/>
          <w:szCs w:val="22"/>
        </w:rPr>
        <w:t xml:space="preserve"> </w:t>
      </w:r>
      <w:r w:rsidRPr="00A30C5C">
        <w:rPr>
          <w:rFonts w:ascii="Book Antiqua" w:hAnsi="Book Antiqua"/>
          <w:sz w:val="22"/>
          <w:szCs w:val="22"/>
        </w:rPr>
        <w:t>Build one new classroom</w:t>
      </w:r>
      <w:r w:rsidR="002A1E68" w:rsidRPr="00A30C5C">
        <w:rPr>
          <w:rFonts w:ascii="Book Antiqua" w:hAnsi="Book Antiqua"/>
          <w:sz w:val="22"/>
          <w:szCs w:val="22"/>
        </w:rPr>
        <w:t>;</w:t>
      </w:r>
    </w:p>
    <w:p w14:paraId="0066EAE4" w14:textId="11E36AA6" w:rsidR="00A710DD" w:rsidRPr="00A30C5C" w:rsidRDefault="00A710DD" w:rsidP="00A710DD">
      <w:pPr>
        <w:rPr>
          <w:rFonts w:ascii="Book Antiqua" w:hAnsi="Book Antiqua"/>
          <w:sz w:val="22"/>
          <w:szCs w:val="22"/>
        </w:rPr>
      </w:pPr>
      <w:r w:rsidRPr="00A30C5C">
        <w:rPr>
          <w:rFonts w:ascii="Book Antiqua" w:hAnsi="Book Antiqua"/>
          <w:sz w:val="22"/>
          <w:szCs w:val="22"/>
        </w:rPr>
        <w:t>-</w:t>
      </w:r>
      <w:r w:rsidR="00A30C5C">
        <w:rPr>
          <w:rFonts w:ascii="Book Antiqua" w:hAnsi="Book Antiqua"/>
          <w:sz w:val="22"/>
          <w:szCs w:val="22"/>
        </w:rPr>
        <w:t xml:space="preserve"> </w:t>
      </w:r>
      <w:r w:rsidRPr="00A30C5C">
        <w:rPr>
          <w:rFonts w:ascii="Book Antiqua" w:hAnsi="Book Antiqua"/>
          <w:sz w:val="22"/>
          <w:szCs w:val="22"/>
        </w:rPr>
        <w:t xml:space="preserve">Improve water and sanitation facilities; </w:t>
      </w:r>
    </w:p>
    <w:p w14:paraId="074DCBED" w14:textId="01B65770" w:rsidR="00A710DD" w:rsidRPr="00A30C5C" w:rsidRDefault="00A710DD" w:rsidP="00A710DD">
      <w:pPr>
        <w:rPr>
          <w:rFonts w:ascii="Book Antiqua" w:hAnsi="Book Antiqua"/>
          <w:sz w:val="22"/>
          <w:szCs w:val="22"/>
        </w:rPr>
      </w:pPr>
      <w:r w:rsidRPr="00A30C5C">
        <w:rPr>
          <w:rFonts w:ascii="Book Antiqua" w:hAnsi="Book Antiqua"/>
          <w:sz w:val="22"/>
          <w:szCs w:val="22"/>
        </w:rPr>
        <w:t xml:space="preserve">- Provide desks, school uniforms, and school bags for 40 students over 10 years; </w:t>
      </w:r>
    </w:p>
    <w:p w14:paraId="6DE30C55" w14:textId="31633CCB" w:rsidR="00A710DD" w:rsidRPr="00A30C5C" w:rsidRDefault="00A710DD" w:rsidP="00A710DD">
      <w:pPr>
        <w:rPr>
          <w:rFonts w:ascii="Book Antiqua" w:hAnsi="Book Antiqua"/>
          <w:sz w:val="22"/>
          <w:szCs w:val="22"/>
        </w:rPr>
      </w:pPr>
      <w:r w:rsidRPr="00A30C5C">
        <w:rPr>
          <w:rFonts w:ascii="Book Antiqua" w:hAnsi="Book Antiqua"/>
          <w:sz w:val="22"/>
          <w:szCs w:val="22"/>
        </w:rPr>
        <w:t>- Help with textbooks and pay teachers’ salaries for one classroom for 10 years;</w:t>
      </w:r>
    </w:p>
    <w:p w14:paraId="6EC9EF36" w14:textId="44E69EF5" w:rsidR="00076C99" w:rsidRPr="00A30C5C" w:rsidRDefault="00A30C5C" w:rsidP="00A710DD">
      <w:pPr>
        <w:rPr>
          <w:rFonts w:ascii="Book Antiqua" w:hAnsi="Book Antiqua"/>
          <w:sz w:val="22"/>
          <w:szCs w:val="22"/>
        </w:rPr>
      </w:pPr>
      <w:r w:rsidRPr="00A30C5C">
        <w:rPr>
          <w:rFonts w:ascii="Book Antiqua" w:hAnsi="Book Antiqua"/>
          <w:sz w:val="22"/>
          <w:szCs w:val="22"/>
        </w:rPr>
        <w:drawing>
          <wp:anchor distT="0" distB="0" distL="114300" distR="114300" simplePos="0" relativeHeight="251658240" behindDoc="0" locked="0" layoutInCell="1" allowOverlap="1" wp14:anchorId="14510AAA" wp14:editId="64EB038F">
            <wp:simplePos x="0" y="0"/>
            <wp:positionH relativeFrom="column">
              <wp:posOffset>52070</wp:posOffset>
            </wp:positionH>
            <wp:positionV relativeFrom="paragraph">
              <wp:posOffset>403860</wp:posOffset>
            </wp:positionV>
            <wp:extent cx="2908935" cy="1927225"/>
            <wp:effectExtent l="0" t="0" r="12065" b="3175"/>
            <wp:wrapTight wrapText="bothSides">
              <wp:wrapPolygon edited="0">
                <wp:start x="0" y="0"/>
                <wp:lineTo x="0" y="21351"/>
                <wp:lineTo x="21501" y="21351"/>
                <wp:lineTo x="21501" y="0"/>
                <wp:lineTo x="0" y="0"/>
              </wp:wrapPolygon>
            </wp:wrapTight>
            <wp:docPr id="2" name="page1image1624.png" descr="page1image1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1image1624.png" descr="page1image1624.png"/>
                    <pic:cNvPicPr>
                      <a:picLocks noChangeAspect="1"/>
                    </pic:cNvPicPr>
                  </pic:nvPicPr>
                  <pic:blipFill>
                    <a:blip r:embed="rId6">
                      <a:extLst>
                        <a:ext uri="{28A0092B-C50C-407E-A947-70E740481C1C}">
                          <a14:useLocalDpi xmlns:a14="http://schemas.microsoft.com/office/drawing/2010/main" val="0"/>
                        </a:ext>
                      </a:extLst>
                    </a:blip>
                    <a:srcRect l="5205" t="9585" r="5205" b="9585"/>
                    <a:stretch>
                      <a:fillRect/>
                    </a:stretch>
                  </pic:blipFill>
                  <pic:spPr>
                    <a:xfrm>
                      <a:off x="0" y="0"/>
                      <a:ext cx="2908935" cy="192722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A710DD" w:rsidRPr="00A30C5C">
        <w:rPr>
          <w:rFonts w:ascii="Book Antiqua" w:hAnsi="Book Antiqua"/>
          <w:sz w:val="22"/>
          <w:szCs w:val="22"/>
        </w:rPr>
        <w:t xml:space="preserve">- Support special teacher training, in order to teach children who have gone through severe trauma, such as these refugee children. </w:t>
      </w:r>
      <w:r w:rsidR="00A710DD" w:rsidRPr="00A30C5C">
        <w:rPr>
          <w:rFonts w:ascii="Book Antiqua" w:hAnsi="Book Antiqua"/>
          <w:sz w:val="22"/>
          <w:szCs w:val="22"/>
        </w:rPr>
        <w:br/>
      </w:r>
      <w:r w:rsidR="00076C99" w:rsidRPr="00A30C5C">
        <w:rPr>
          <w:rFonts w:ascii="Book Antiqua" w:hAnsi="Book Antiqua"/>
          <w:i/>
          <w:sz w:val="18"/>
          <w:szCs w:val="18"/>
        </w:rPr>
        <w:t xml:space="preserve">Children at </w:t>
      </w:r>
      <w:proofErr w:type="spellStart"/>
      <w:r w:rsidR="00076C99" w:rsidRPr="00A30C5C">
        <w:rPr>
          <w:rFonts w:ascii="Book Antiqua" w:hAnsi="Book Antiqua"/>
          <w:i/>
          <w:sz w:val="18"/>
          <w:szCs w:val="18"/>
        </w:rPr>
        <w:t>Gambela</w:t>
      </w:r>
      <w:proofErr w:type="spellEnd"/>
      <w:r w:rsidR="00076C99" w:rsidRPr="00A30C5C">
        <w:rPr>
          <w:rFonts w:ascii="Book Antiqua" w:hAnsi="Book Antiqua"/>
          <w:i/>
          <w:sz w:val="18"/>
          <w:szCs w:val="18"/>
        </w:rPr>
        <w:t xml:space="preserve"> Primary School need a classroom where they can learn</w:t>
      </w:r>
      <w:bookmarkStart w:id="0" w:name="_GoBack"/>
      <w:bookmarkEnd w:id="0"/>
    </w:p>
    <w:p w14:paraId="22899437" w14:textId="77777777" w:rsidR="002A1E68" w:rsidRPr="00A30C5C" w:rsidRDefault="002A1E68" w:rsidP="00A710DD">
      <w:pPr>
        <w:rPr>
          <w:rFonts w:ascii="Book Antiqua" w:hAnsi="Book Antiqua"/>
          <w:sz w:val="22"/>
          <w:szCs w:val="22"/>
        </w:rPr>
      </w:pPr>
    </w:p>
    <w:p w14:paraId="4E95052F" w14:textId="1AFB9FD3" w:rsidR="00A710DD" w:rsidRPr="00A30C5C" w:rsidRDefault="00A710DD" w:rsidP="00A710DD">
      <w:pPr>
        <w:rPr>
          <w:rFonts w:ascii="Book Antiqua" w:hAnsi="Book Antiqua"/>
          <w:sz w:val="22"/>
          <w:szCs w:val="22"/>
        </w:rPr>
      </w:pPr>
      <w:r w:rsidRPr="00A30C5C">
        <w:rPr>
          <w:rFonts w:ascii="Book Antiqua" w:hAnsi="Book Antiqua"/>
          <w:sz w:val="22"/>
          <w:szCs w:val="22"/>
        </w:rPr>
        <w:t xml:space="preserve">The </w:t>
      </w:r>
      <w:proofErr w:type="spellStart"/>
      <w:r w:rsidRPr="00A30C5C">
        <w:rPr>
          <w:rFonts w:ascii="Book Antiqua" w:hAnsi="Book Antiqua"/>
          <w:sz w:val="22"/>
          <w:szCs w:val="22"/>
        </w:rPr>
        <w:t>Kakuma</w:t>
      </w:r>
      <w:proofErr w:type="spellEnd"/>
      <w:r w:rsidRPr="00A30C5C">
        <w:rPr>
          <w:rFonts w:ascii="Book Antiqua" w:hAnsi="Book Antiqua"/>
          <w:sz w:val="22"/>
          <w:szCs w:val="22"/>
        </w:rPr>
        <w:t xml:space="preserve"> Refugee Camp was established in the early 1990s and is managed by the Kenyan government and the Kenyan Department of Refugee Affairs in conjunction with the UN High Commissioner for Refugees (UNHCR). The camp has over 190,000 residents and 17 primary schools</w:t>
      </w:r>
      <w:r w:rsidR="002A1E68" w:rsidRPr="00A30C5C">
        <w:rPr>
          <w:rFonts w:ascii="Book Antiqua" w:hAnsi="Book Antiqua"/>
          <w:sz w:val="22"/>
          <w:szCs w:val="22"/>
        </w:rPr>
        <w:t xml:space="preserve">. </w:t>
      </w:r>
      <w:proofErr w:type="spellStart"/>
      <w:r w:rsidR="002A1E68" w:rsidRPr="00A30C5C">
        <w:rPr>
          <w:rFonts w:ascii="Book Antiqua" w:hAnsi="Book Antiqua"/>
          <w:sz w:val="22"/>
          <w:szCs w:val="22"/>
        </w:rPr>
        <w:t>Gambela</w:t>
      </w:r>
      <w:proofErr w:type="spellEnd"/>
      <w:r w:rsidR="002A1E68" w:rsidRPr="00A30C5C">
        <w:rPr>
          <w:rFonts w:ascii="Book Antiqua" w:hAnsi="Book Antiqua"/>
          <w:sz w:val="22"/>
          <w:szCs w:val="22"/>
        </w:rPr>
        <w:t xml:space="preserve"> Primary school has over</w:t>
      </w:r>
      <w:r w:rsidRPr="00A30C5C">
        <w:rPr>
          <w:rFonts w:ascii="Book Antiqua" w:hAnsi="Book Antiqua"/>
          <w:sz w:val="22"/>
          <w:szCs w:val="22"/>
        </w:rPr>
        <w:t xml:space="preserve"> 3,</w:t>
      </w:r>
      <w:r w:rsidR="002A1E68" w:rsidRPr="00A30C5C">
        <w:rPr>
          <w:rFonts w:ascii="Book Antiqua" w:hAnsi="Book Antiqua"/>
          <w:sz w:val="22"/>
          <w:szCs w:val="22"/>
        </w:rPr>
        <w:t>3</w:t>
      </w:r>
      <w:r w:rsidRPr="00A30C5C">
        <w:rPr>
          <w:rFonts w:ascii="Book Antiqua" w:hAnsi="Book Antiqua"/>
          <w:sz w:val="22"/>
          <w:szCs w:val="22"/>
        </w:rPr>
        <w:t>00 students, of whom over</w:t>
      </w:r>
      <w:r w:rsidR="00A30C5C" w:rsidRPr="00A30C5C">
        <w:rPr>
          <w:rFonts w:ascii="Book Antiqua" w:hAnsi="Book Antiqua"/>
          <w:sz w:val="22"/>
          <w:szCs w:val="22"/>
        </w:rPr>
        <w:t xml:space="preserve"> 40% are girls. </w:t>
      </w:r>
      <w:r w:rsidR="00A30C5C">
        <w:rPr>
          <w:rFonts w:ascii="Book Antiqua" w:hAnsi="Book Antiqua"/>
          <w:sz w:val="22"/>
          <w:szCs w:val="22"/>
        </w:rPr>
        <w:t xml:space="preserve">The current teacher: student ratio is 1:95. </w:t>
      </w:r>
      <w:r w:rsidRPr="00A30C5C">
        <w:rPr>
          <w:rFonts w:ascii="Book Antiqua" w:hAnsi="Book Antiqua"/>
          <w:sz w:val="22"/>
          <w:szCs w:val="22"/>
        </w:rPr>
        <w:t xml:space="preserve">If we reach our goal of $30,000, generous donors will match </w:t>
      </w:r>
      <w:r w:rsidR="00A30C5C">
        <w:rPr>
          <w:rFonts w:ascii="Book Antiqua" w:hAnsi="Book Antiqua"/>
          <w:sz w:val="22"/>
          <w:szCs w:val="22"/>
        </w:rPr>
        <w:t xml:space="preserve">all </w:t>
      </w:r>
      <w:r w:rsidRPr="00A30C5C">
        <w:rPr>
          <w:rFonts w:ascii="Book Antiqua" w:hAnsi="Book Antiqua"/>
          <w:sz w:val="22"/>
          <w:szCs w:val="22"/>
        </w:rPr>
        <w:t>the funds! Please donate what you can!</w:t>
      </w:r>
    </w:p>
    <w:p w14:paraId="0B3536E8" w14:textId="1568445C" w:rsidR="00A30C5C" w:rsidRDefault="00A30C5C" w:rsidP="00A710DD">
      <w:pPr>
        <w:rPr>
          <w:rFonts w:ascii="Book Antiqua" w:hAnsi="Book Antiqua"/>
          <w:i/>
          <w:sz w:val="22"/>
          <w:szCs w:val="22"/>
        </w:rPr>
      </w:pPr>
    </w:p>
    <w:p w14:paraId="1F10CA7F" w14:textId="5C1345E0" w:rsidR="00A710DD" w:rsidRPr="00A30C5C" w:rsidRDefault="00A30C5C" w:rsidP="00A710DD">
      <w:pPr>
        <w:rPr>
          <w:rFonts w:ascii="Book Antiqua" w:hAnsi="Book Antiqua"/>
          <w:sz w:val="18"/>
          <w:szCs w:val="18"/>
        </w:rPr>
      </w:pPr>
      <w:r w:rsidRPr="00A30C5C">
        <w:rPr>
          <w:i/>
          <w:noProof/>
          <w:sz w:val="18"/>
          <w:szCs w:val="18"/>
        </w:rPr>
        <w:drawing>
          <wp:anchor distT="0" distB="0" distL="114300" distR="114300" simplePos="0" relativeHeight="251659264" behindDoc="0" locked="0" layoutInCell="1" allowOverlap="1" wp14:anchorId="097CCE95" wp14:editId="724A02E1">
            <wp:simplePos x="0" y="0"/>
            <wp:positionH relativeFrom="column">
              <wp:posOffset>3022600</wp:posOffset>
            </wp:positionH>
            <wp:positionV relativeFrom="paragraph">
              <wp:posOffset>3175</wp:posOffset>
            </wp:positionV>
            <wp:extent cx="2749550" cy="1656080"/>
            <wp:effectExtent l="0" t="0" r="0" b="0"/>
            <wp:wrapTight wrapText="bothSides">
              <wp:wrapPolygon edited="0">
                <wp:start x="0" y="0"/>
                <wp:lineTo x="0" y="21202"/>
                <wp:lineTo x="21351" y="21202"/>
                <wp:lineTo x="213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32104" t="25782" r="22538" b="23160"/>
                    <a:stretch/>
                  </pic:blipFill>
                  <pic:spPr bwMode="auto">
                    <a:xfrm>
                      <a:off x="0" y="0"/>
                      <a:ext cx="2749550" cy="1656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0C5C">
        <w:rPr>
          <w:rFonts w:ascii="Book Antiqua" w:hAnsi="Book Antiqua"/>
          <w:i/>
          <w:sz w:val="18"/>
          <w:szCs w:val="18"/>
        </w:rPr>
        <w:t xml:space="preserve">Students attend outside </w:t>
      </w:r>
      <w:r w:rsidRPr="00A30C5C">
        <w:rPr>
          <w:rFonts w:ascii="Book Antiqua" w:hAnsi="Book Antiqua"/>
          <w:i/>
          <w:sz w:val="18"/>
          <w:szCs w:val="18"/>
        </w:rPr>
        <w:t>assembly</w:t>
      </w:r>
      <w:r w:rsidRPr="00A30C5C">
        <w:rPr>
          <w:rFonts w:ascii="Book Antiqua" w:hAnsi="Book Antiqua"/>
          <w:i/>
          <w:sz w:val="18"/>
          <w:szCs w:val="18"/>
        </w:rPr>
        <w:t xml:space="preserve"> at </w:t>
      </w:r>
      <w:proofErr w:type="spellStart"/>
      <w:r w:rsidRPr="00A30C5C">
        <w:rPr>
          <w:rFonts w:ascii="Book Antiqua" w:hAnsi="Book Antiqua"/>
          <w:i/>
          <w:sz w:val="18"/>
          <w:szCs w:val="18"/>
        </w:rPr>
        <w:t>Gambela</w:t>
      </w:r>
      <w:proofErr w:type="spellEnd"/>
      <w:r w:rsidRPr="00A30C5C">
        <w:rPr>
          <w:rFonts w:ascii="Book Antiqua" w:hAnsi="Book Antiqua"/>
          <w:i/>
          <w:sz w:val="18"/>
          <w:szCs w:val="18"/>
        </w:rPr>
        <w:t xml:space="preserve"> Primary School</w:t>
      </w:r>
    </w:p>
    <w:p w14:paraId="093B7C01" w14:textId="4EC58A9D" w:rsidR="00A30C5C" w:rsidRPr="00A30C5C" w:rsidRDefault="00A30C5C" w:rsidP="00A710DD">
      <w:pPr>
        <w:rPr>
          <w:rFonts w:ascii="Book Antiqua" w:hAnsi="Book Antiqua"/>
          <w:sz w:val="22"/>
          <w:szCs w:val="22"/>
        </w:rPr>
      </w:pPr>
    </w:p>
    <w:p w14:paraId="686F515C" w14:textId="77777777" w:rsidR="00A30C5C" w:rsidRDefault="00076C99" w:rsidP="00A710DD">
      <w:pPr>
        <w:rPr>
          <w:rFonts w:ascii="Book Antiqua" w:hAnsi="Book Antiqua"/>
          <w:sz w:val="22"/>
          <w:szCs w:val="22"/>
        </w:rPr>
      </w:pPr>
      <w:r w:rsidRPr="00A30C5C">
        <w:rPr>
          <w:rFonts w:ascii="Book Antiqua" w:hAnsi="Book Antiqua"/>
          <w:sz w:val="22"/>
          <w:szCs w:val="22"/>
        </w:rPr>
        <w:t>Please join us for a fund-raiser for Human Rights Day on December 7, 2017. The even</w:t>
      </w:r>
      <w:r w:rsidR="00A30C5C">
        <w:rPr>
          <w:rFonts w:ascii="Book Antiqua" w:hAnsi="Book Antiqua"/>
          <w:sz w:val="22"/>
          <w:szCs w:val="22"/>
        </w:rPr>
        <w:t>t</w:t>
      </w:r>
      <w:r w:rsidRPr="00A30C5C">
        <w:rPr>
          <w:rFonts w:ascii="Book Antiqua" w:hAnsi="Book Antiqua"/>
          <w:sz w:val="22"/>
          <w:szCs w:val="22"/>
        </w:rPr>
        <w:t xml:space="preserve"> will be held at Apricots and Honey Wine and Spirits in Mount Vernon from 6 to 9 pm. It is a great opportunity to network and learn more about the program You can buy tickets or donate </w:t>
      </w:r>
      <w:hyperlink r:id="rId8" w:history="1">
        <w:r w:rsidRPr="00A30C5C">
          <w:rPr>
            <w:rStyle w:val="Hyperlink"/>
            <w:rFonts w:ascii="Book Antiqua" w:hAnsi="Book Antiqua"/>
            <w:sz w:val="22"/>
            <w:szCs w:val="22"/>
          </w:rPr>
          <w:t>HERE</w:t>
        </w:r>
      </w:hyperlink>
      <w:r w:rsidRPr="00A30C5C">
        <w:rPr>
          <w:rFonts w:ascii="Book Antiqua" w:hAnsi="Book Antiqua"/>
          <w:sz w:val="22"/>
          <w:szCs w:val="22"/>
        </w:rPr>
        <w:t xml:space="preserve">. </w:t>
      </w:r>
    </w:p>
    <w:p w14:paraId="0857276B" w14:textId="77777777" w:rsidR="00A30C5C" w:rsidRDefault="00A30C5C" w:rsidP="00A710DD">
      <w:pPr>
        <w:rPr>
          <w:rFonts w:ascii="Book Antiqua" w:hAnsi="Book Antiqua"/>
          <w:sz w:val="22"/>
          <w:szCs w:val="22"/>
        </w:rPr>
      </w:pPr>
    </w:p>
    <w:p w14:paraId="74128B08" w14:textId="11912578" w:rsidR="00A710DD" w:rsidRPr="00A30C5C" w:rsidRDefault="00076C99" w:rsidP="00A710DD">
      <w:pPr>
        <w:rPr>
          <w:rFonts w:ascii="Book Antiqua" w:hAnsi="Book Antiqua"/>
          <w:sz w:val="22"/>
          <w:szCs w:val="22"/>
        </w:rPr>
      </w:pPr>
      <w:r w:rsidRPr="00A30C5C">
        <w:rPr>
          <w:rFonts w:ascii="Book Antiqua" w:hAnsi="Book Antiqua"/>
          <w:sz w:val="22"/>
          <w:szCs w:val="22"/>
        </w:rPr>
        <w:t xml:space="preserve">You can also donate </w:t>
      </w:r>
      <w:r w:rsidR="00A710DD" w:rsidRPr="00A30C5C">
        <w:rPr>
          <w:rFonts w:ascii="Book Antiqua" w:hAnsi="Book Antiqua"/>
          <w:sz w:val="22"/>
          <w:szCs w:val="22"/>
        </w:rPr>
        <w:t>at</w:t>
      </w:r>
      <w:r w:rsidRPr="00A30C5C">
        <w:rPr>
          <w:rFonts w:ascii="Book Antiqua" w:hAnsi="Book Antiqua"/>
          <w:sz w:val="22"/>
          <w:szCs w:val="22"/>
        </w:rPr>
        <w:t>:</w:t>
      </w:r>
      <w:r w:rsidR="00A710DD" w:rsidRPr="00A30C5C">
        <w:rPr>
          <w:rFonts w:ascii="Book Antiqua" w:hAnsi="Book Antiqua"/>
          <w:sz w:val="22"/>
          <w:szCs w:val="22"/>
        </w:rPr>
        <w:t xml:space="preserve"> </w:t>
      </w:r>
      <w:hyperlink r:id="rId9" w:history="1">
        <w:r w:rsidRPr="00A30C5C">
          <w:rPr>
            <w:rStyle w:val="Hyperlink"/>
            <w:rFonts w:ascii="Book Antiqua" w:hAnsi="Book Antiqua"/>
            <w:sz w:val="22"/>
            <w:szCs w:val="22"/>
          </w:rPr>
          <w:t>http://www.unausa.org/programs/adopt-a-future</w:t>
        </w:r>
      </w:hyperlink>
      <w:r w:rsidRPr="00A30C5C">
        <w:rPr>
          <w:rFonts w:ascii="Book Antiqua" w:hAnsi="Book Antiqua"/>
          <w:sz w:val="22"/>
          <w:szCs w:val="22"/>
        </w:rPr>
        <w:t>.  I</w:t>
      </w:r>
      <w:r w:rsidR="00A710DD" w:rsidRPr="00A30C5C">
        <w:rPr>
          <w:rFonts w:ascii="Book Antiqua" w:hAnsi="Book Antiqua"/>
          <w:sz w:val="22"/>
          <w:szCs w:val="22"/>
        </w:rPr>
        <w:t xml:space="preserve">ndicate UNA Westchester on the form, so the donation will reach the </w:t>
      </w:r>
      <w:proofErr w:type="spellStart"/>
      <w:r w:rsidR="00A710DD" w:rsidRPr="00A30C5C">
        <w:rPr>
          <w:rFonts w:ascii="Book Antiqua" w:hAnsi="Book Antiqua"/>
          <w:sz w:val="22"/>
          <w:szCs w:val="22"/>
        </w:rPr>
        <w:t>Gambela</w:t>
      </w:r>
      <w:proofErr w:type="spellEnd"/>
      <w:r w:rsidR="00A710DD" w:rsidRPr="00A30C5C">
        <w:rPr>
          <w:rFonts w:ascii="Book Antiqua" w:hAnsi="Book Antiqua"/>
          <w:sz w:val="22"/>
          <w:szCs w:val="22"/>
        </w:rPr>
        <w:t xml:space="preserve"> Primary School students.</w:t>
      </w:r>
      <w:r w:rsidRPr="00A30C5C">
        <w:rPr>
          <w:rFonts w:ascii="Book Antiqua" w:hAnsi="Book Antiqua"/>
          <w:sz w:val="22"/>
          <w:szCs w:val="22"/>
        </w:rPr>
        <w:t xml:space="preserve"> At this same link, you can download a form to donate by regular mail. </w:t>
      </w:r>
    </w:p>
    <w:p w14:paraId="6B552726" w14:textId="77777777" w:rsidR="00076C99" w:rsidRPr="00A30C5C" w:rsidRDefault="00076C99" w:rsidP="00A710DD">
      <w:pPr>
        <w:rPr>
          <w:rFonts w:ascii="Book Antiqua" w:hAnsi="Book Antiqua"/>
          <w:sz w:val="22"/>
          <w:szCs w:val="22"/>
        </w:rPr>
      </w:pPr>
    </w:p>
    <w:p w14:paraId="3AB34C58" w14:textId="6BF6354F" w:rsidR="00A710DD" w:rsidRPr="00A30C5C" w:rsidRDefault="00A710DD" w:rsidP="00A710DD">
      <w:pPr>
        <w:rPr>
          <w:rFonts w:ascii="Book Antiqua" w:hAnsi="Book Antiqua"/>
          <w:sz w:val="22"/>
          <w:szCs w:val="22"/>
        </w:rPr>
      </w:pPr>
      <w:r w:rsidRPr="00A30C5C">
        <w:rPr>
          <w:rFonts w:ascii="Book Antiqua" w:hAnsi="Book Antiqua"/>
          <w:sz w:val="22"/>
          <w:szCs w:val="22"/>
        </w:rPr>
        <w:t xml:space="preserve">Everyone at UNA Westchester and the </w:t>
      </w:r>
      <w:proofErr w:type="spellStart"/>
      <w:r w:rsidRPr="00A30C5C">
        <w:rPr>
          <w:rFonts w:ascii="Book Antiqua" w:hAnsi="Book Antiqua"/>
          <w:sz w:val="22"/>
          <w:szCs w:val="22"/>
        </w:rPr>
        <w:t>Gambela</w:t>
      </w:r>
      <w:proofErr w:type="spellEnd"/>
      <w:r w:rsidRPr="00A30C5C">
        <w:rPr>
          <w:rFonts w:ascii="Book Antiqua" w:hAnsi="Book Antiqua"/>
          <w:sz w:val="22"/>
          <w:szCs w:val="22"/>
        </w:rPr>
        <w:t xml:space="preserve"> Primary School thanks you for your kind support!</w:t>
      </w:r>
    </w:p>
    <w:sectPr w:rsidR="00A710DD" w:rsidRPr="00A30C5C" w:rsidSect="00096B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3605A" w14:textId="77777777" w:rsidR="000F536A" w:rsidRDefault="000F536A" w:rsidP="00603279">
      <w:r>
        <w:separator/>
      </w:r>
    </w:p>
  </w:endnote>
  <w:endnote w:type="continuationSeparator" w:id="0">
    <w:p w14:paraId="7F4053B0" w14:textId="77777777" w:rsidR="000F536A" w:rsidRDefault="000F536A" w:rsidP="0060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99AE6" w14:textId="77777777" w:rsidR="000F536A" w:rsidRDefault="000F536A" w:rsidP="00603279">
      <w:r>
        <w:separator/>
      </w:r>
    </w:p>
  </w:footnote>
  <w:footnote w:type="continuationSeparator" w:id="0">
    <w:p w14:paraId="41F819A5" w14:textId="77777777" w:rsidR="000F536A" w:rsidRDefault="000F536A" w:rsidP="00603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D9752" w14:textId="127E1837" w:rsidR="00603279" w:rsidRDefault="00603279" w:rsidP="00603279">
    <w:pPr>
      <w:pStyle w:val="Header"/>
      <w:jc w:val="center"/>
    </w:pPr>
    <w:r w:rsidRPr="0081452D">
      <w:rPr>
        <w:noProof/>
      </w:rPr>
      <w:drawing>
        <wp:inline distT="0" distB="0" distL="0" distR="0" wp14:anchorId="0A73BBD1" wp14:editId="092B13D2">
          <wp:extent cx="4902976" cy="683895"/>
          <wp:effectExtent l="0" t="0" r="0" b="1905"/>
          <wp:docPr id="1" name="Picture 1" descr="UNA 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NEW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1457" cy="6850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EF"/>
    <w:rsid w:val="00076C99"/>
    <w:rsid w:val="00084967"/>
    <w:rsid w:val="000941D8"/>
    <w:rsid w:val="00096BDF"/>
    <w:rsid w:val="000F536A"/>
    <w:rsid w:val="00123CE7"/>
    <w:rsid w:val="001255B0"/>
    <w:rsid w:val="00161694"/>
    <w:rsid w:val="00180D12"/>
    <w:rsid w:val="00270B4B"/>
    <w:rsid w:val="00271A9F"/>
    <w:rsid w:val="0027563D"/>
    <w:rsid w:val="002A1E68"/>
    <w:rsid w:val="002D1161"/>
    <w:rsid w:val="00417CFC"/>
    <w:rsid w:val="00460A54"/>
    <w:rsid w:val="004F2D20"/>
    <w:rsid w:val="00522961"/>
    <w:rsid w:val="00555A93"/>
    <w:rsid w:val="00603279"/>
    <w:rsid w:val="006117DD"/>
    <w:rsid w:val="0066015E"/>
    <w:rsid w:val="006775A8"/>
    <w:rsid w:val="007138A0"/>
    <w:rsid w:val="00730878"/>
    <w:rsid w:val="007608C3"/>
    <w:rsid w:val="007E607A"/>
    <w:rsid w:val="008031FC"/>
    <w:rsid w:val="00877830"/>
    <w:rsid w:val="008A3AA7"/>
    <w:rsid w:val="008D7E96"/>
    <w:rsid w:val="00982C0E"/>
    <w:rsid w:val="009D2768"/>
    <w:rsid w:val="009E647D"/>
    <w:rsid w:val="009F1275"/>
    <w:rsid w:val="00A30C5C"/>
    <w:rsid w:val="00A710DD"/>
    <w:rsid w:val="00AB4877"/>
    <w:rsid w:val="00AB6409"/>
    <w:rsid w:val="00AD0075"/>
    <w:rsid w:val="00AF103B"/>
    <w:rsid w:val="00B03BFD"/>
    <w:rsid w:val="00B05BEE"/>
    <w:rsid w:val="00B06504"/>
    <w:rsid w:val="00BA33BB"/>
    <w:rsid w:val="00C06BBE"/>
    <w:rsid w:val="00CD5749"/>
    <w:rsid w:val="00D02458"/>
    <w:rsid w:val="00D21DB6"/>
    <w:rsid w:val="00D75BEE"/>
    <w:rsid w:val="00DD73EF"/>
    <w:rsid w:val="00E7517B"/>
    <w:rsid w:val="00E85342"/>
    <w:rsid w:val="00EB2E48"/>
    <w:rsid w:val="00EC5E0B"/>
    <w:rsid w:val="00F0180E"/>
    <w:rsid w:val="00F46F3D"/>
    <w:rsid w:val="00FC3D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E8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563D"/>
  </w:style>
  <w:style w:type="character" w:customStyle="1" w:styleId="aqj">
    <w:name w:val="aqj"/>
    <w:basedOn w:val="DefaultParagraphFont"/>
    <w:rsid w:val="0027563D"/>
  </w:style>
  <w:style w:type="paragraph" w:styleId="Header">
    <w:name w:val="header"/>
    <w:basedOn w:val="Normal"/>
    <w:link w:val="HeaderChar"/>
    <w:uiPriority w:val="99"/>
    <w:unhideWhenUsed/>
    <w:rsid w:val="00603279"/>
    <w:pPr>
      <w:tabs>
        <w:tab w:val="center" w:pos="4680"/>
        <w:tab w:val="right" w:pos="9360"/>
      </w:tabs>
    </w:pPr>
  </w:style>
  <w:style w:type="character" w:customStyle="1" w:styleId="HeaderChar">
    <w:name w:val="Header Char"/>
    <w:basedOn w:val="DefaultParagraphFont"/>
    <w:link w:val="Header"/>
    <w:uiPriority w:val="99"/>
    <w:rsid w:val="00603279"/>
  </w:style>
  <w:style w:type="paragraph" w:styleId="Footer">
    <w:name w:val="footer"/>
    <w:basedOn w:val="Normal"/>
    <w:link w:val="FooterChar"/>
    <w:uiPriority w:val="99"/>
    <w:unhideWhenUsed/>
    <w:rsid w:val="00603279"/>
    <w:pPr>
      <w:tabs>
        <w:tab w:val="center" w:pos="4680"/>
        <w:tab w:val="right" w:pos="9360"/>
      </w:tabs>
    </w:pPr>
  </w:style>
  <w:style w:type="character" w:customStyle="1" w:styleId="FooterChar">
    <w:name w:val="Footer Char"/>
    <w:basedOn w:val="DefaultParagraphFont"/>
    <w:link w:val="Footer"/>
    <w:uiPriority w:val="99"/>
    <w:rsid w:val="00603279"/>
  </w:style>
  <w:style w:type="character" w:styleId="Hyperlink">
    <w:name w:val="Hyperlink"/>
    <w:basedOn w:val="DefaultParagraphFont"/>
    <w:uiPriority w:val="99"/>
    <w:unhideWhenUsed/>
    <w:rsid w:val="00FC3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09951">
      <w:bodyDiv w:val="1"/>
      <w:marLeft w:val="0"/>
      <w:marRight w:val="0"/>
      <w:marTop w:val="0"/>
      <w:marBottom w:val="0"/>
      <w:divBdr>
        <w:top w:val="none" w:sz="0" w:space="0" w:color="auto"/>
        <w:left w:val="none" w:sz="0" w:space="0" w:color="auto"/>
        <w:bottom w:val="none" w:sz="0" w:space="0" w:color="auto"/>
        <w:right w:val="none" w:sz="0" w:space="0" w:color="auto"/>
      </w:divBdr>
    </w:div>
    <w:div w:id="558368301">
      <w:bodyDiv w:val="1"/>
      <w:marLeft w:val="0"/>
      <w:marRight w:val="0"/>
      <w:marTop w:val="0"/>
      <w:marBottom w:val="0"/>
      <w:divBdr>
        <w:top w:val="none" w:sz="0" w:space="0" w:color="auto"/>
        <w:left w:val="none" w:sz="0" w:space="0" w:color="auto"/>
        <w:bottom w:val="none" w:sz="0" w:space="0" w:color="auto"/>
        <w:right w:val="none" w:sz="0" w:space="0" w:color="auto"/>
      </w:divBdr>
    </w:div>
    <w:div w:id="866452786">
      <w:bodyDiv w:val="1"/>
      <w:marLeft w:val="0"/>
      <w:marRight w:val="0"/>
      <w:marTop w:val="0"/>
      <w:marBottom w:val="0"/>
      <w:divBdr>
        <w:top w:val="none" w:sz="0" w:space="0" w:color="auto"/>
        <w:left w:val="none" w:sz="0" w:space="0" w:color="auto"/>
        <w:bottom w:val="none" w:sz="0" w:space="0" w:color="auto"/>
        <w:right w:val="none" w:sz="0" w:space="0" w:color="auto"/>
      </w:divBdr>
    </w:div>
    <w:div w:id="1165828602">
      <w:bodyDiv w:val="1"/>
      <w:marLeft w:val="0"/>
      <w:marRight w:val="0"/>
      <w:marTop w:val="0"/>
      <w:marBottom w:val="0"/>
      <w:divBdr>
        <w:top w:val="none" w:sz="0" w:space="0" w:color="auto"/>
        <w:left w:val="none" w:sz="0" w:space="0" w:color="auto"/>
        <w:bottom w:val="none" w:sz="0" w:space="0" w:color="auto"/>
        <w:right w:val="none" w:sz="0" w:space="0" w:color="auto"/>
      </w:divBdr>
    </w:div>
    <w:div w:id="149926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www.eventbrite.com/e/commemorate-human-rights-day-a-fund-raiser-for-refugee-children-tickets-39930502207" TargetMode="External"/><Relationship Id="rId9" Type="http://schemas.openxmlformats.org/officeDocument/2006/relationships/hyperlink" Target="http://www.unausa.org/programs/adopt-a-futur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308</Words>
  <Characters>1757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2017-10-11T14:40:00Z</cp:lastPrinted>
  <dcterms:created xsi:type="dcterms:W3CDTF">2017-11-26T04:01:00Z</dcterms:created>
  <dcterms:modified xsi:type="dcterms:W3CDTF">2017-11-26T04:32:00Z</dcterms:modified>
</cp:coreProperties>
</file>